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416C" w14:textId="24D679CB" w:rsidR="004021AB" w:rsidRPr="004021AB" w:rsidRDefault="004021AB" w:rsidP="004021AB">
      <w:pPr>
        <w:jc w:val="both"/>
        <w:rPr>
          <w:rFonts w:ascii="Roboto" w:hAnsi="Roboto"/>
          <w:b/>
          <w:color w:val="505050"/>
          <w:sz w:val="20"/>
          <w:szCs w:val="20"/>
        </w:rPr>
      </w:pPr>
      <w:r>
        <w:rPr>
          <w:rFonts w:ascii="Roboto" w:hAnsi="Roboto"/>
          <w:b/>
          <w:color w:val="505050"/>
          <w:sz w:val="20"/>
          <w:szCs w:val="20"/>
        </w:rPr>
        <w:t xml:space="preserve">Designação do projeto | </w:t>
      </w:r>
      <w:r w:rsidR="008F1F6C" w:rsidRPr="008F1F6C">
        <w:rPr>
          <w:rFonts w:ascii="Roboto" w:hAnsi="Roboto"/>
          <w:bCs/>
          <w:color w:val="505050"/>
          <w:sz w:val="20"/>
          <w:szCs w:val="20"/>
        </w:rPr>
        <w:t>Requalificar e modernizar as instalações do Centro Paroquial Moreira de Cónegos</w:t>
      </w:r>
    </w:p>
    <w:p w14:paraId="2F39B8A8" w14:textId="009B6B2D" w:rsidR="004021AB" w:rsidRDefault="004021AB" w:rsidP="004021AB">
      <w:pPr>
        <w:ind w:left="426" w:hanging="426"/>
        <w:jc w:val="both"/>
        <w:rPr>
          <w:rFonts w:ascii="Roboto" w:hAnsi="Roboto"/>
          <w:b/>
          <w:color w:val="505050"/>
          <w:sz w:val="20"/>
          <w:szCs w:val="20"/>
        </w:rPr>
      </w:pPr>
      <w:r>
        <w:rPr>
          <w:rFonts w:ascii="Roboto" w:hAnsi="Roboto"/>
          <w:b/>
          <w:color w:val="505050"/>
          <w:sz w:val="20"/>
          <w:szCs w:val="20"/>
        </w:rPr>
        <w:t xml:space="preserve">Número do Projeto | </w:t>
      </w:r>
      <w:r w:rsidR="00EB6331">
        <w:rPr>
          <w:rFonts w:ascii="Roboto" w:hAnsi="Roboto"/>
          <w:bCs/>
          <w:color w:val="505050"/>
          <w:sz w:val="20"/>
          <w:szCs w:val="20"/>
        </w:rPr>
        <w:t>226</w:t>
      </w:r>
    </w:p>
    <w:p w14:paraId="546DD893" w14:textId="02ED4CFD" w:rsidR="004021AB" w:rsidRPr="004021AB" w:rsidRDefault="004021AB" w:rsidP="004021AB">
      <w:pPr>
        <w:ind w:left="426" w:hanging="426"/>
        <w:jc w:val="both"/>
        <w:rPr>
          <w:rFonts w:ascii="Roboto" w:hAnsi="Roboto"/>
          <w:b/>
          <w:color w:val="505050"/>
          <w:sz w:val="20"/>
          <w:szCs w:val="20"/>
        </w:rPr>
      </w:pPr>
      <w:r>
        <w:rPr>
          <w:rFonts w:ascii="Roboto" w:hAnsi="Roboto"/>
          <w:b/>
          <w:color w:val="505050"/>
          <w:sz w:val="20"/>
          <w:szCs w:val="20"/>
        </w:rPr>
        <w:t xml:space="preserve">Entidade: </w:t>
      </w:r>
      <w:r w:rsidR="00B21580" w:rsidRPr="00B21580">
        <w:rPr>
          <w:rFonts w:ascii="Roboto" w:hAnsi="Roboto"/>
          <w:bCs/>
          <w:color w:val="505050"/>
          <w:sz w:val="20"/>
          <w:szCs w:val="20"/>
        </w:rPr>
        <w:t xml:space="preserve">CENTRO PAROQUIAL </w:t>
      </w:r>
      <w:r w:rsidR="00700689">
        <w:rPr>
          <w:rFonts w:ascii="Roboto" w:hAnsi="Roboto"/>
          <w:bCs/>
          <w:color w:val="505050"/>
          <w:sz w:val="20"/>
          <w:szCs w:val="20"/>
        </w:rPr>
        <w:t xml:space="preserve">DE </w:t>
      </w:r>
      <w:r w:rsidR="00B21580" w:rsidRPr="00B21580">
        <w:rPr>
          <w:rFonts w:ascii="Roboto" w:hAnsi="Roboto"/>
          <w:bCs/>
          <w:color w:val="505050"/>
          <w:sz w:val="20"/>
          <w:szCs w:val="20"/>
        </w:rPr>
        <w:t>MOREIRA DE C</w:t>
      </w:r>
      <w:r w:rsidR="00700689">
        <w:rPr>
          <w:rFonts w:ascii="Roboto" w:hAnsi="Roboto"/>
          <w:bCs/>
          <w:color w:val="505050"/>
          <w:sz w:val="20"/>
          <w:szCs w:val="20"/>
        </w:rPr>
        <w:t>Ó</w:t>
      </w:r>
      <w:r w:rsidR="00B21580" w:rsidRPr="00B21580">
        <w:rPr>
          <w:rFonts w:ascii="Roboto" w:hAnsi="Roboto"/>
          <w:bCs/>
          <w:color w:val="505050"/>
          <w:sz w:val="20"/>
          <w:szCs w:val="20"/>
        </w:rPr>
        <w:t>NEGOS</w:t>
      </w:r>
    </w:p>
    <w:p w14:paraId="2C6D84A6" w14:textId="45FD949E" w:rsidR="005D3BB5" w:rsidRDefault="004021AB" w:rsidP="005D3BB5">
      <w:pPr>
        <w:jc w:val="both"/>
        <w:rPr>
          <w:rFonts w:ascii="Roboto" w:hAnsi="Roboto"/>
          <w:bCs/>
          <w:color w:val="505050"/>
          <w:sz w:val="20"/>
          <w:szCs w:val="20"/>
        </w:rPr>
      </w:pPr>
      <w:r>
        <w:rPr>
          <w:rFonts w:ascii="Roboto" w:hAnsi="Roboto"/>
          <w:b/>
          <w:color w:val="505050"/>
          <w:sz w:val="20"/>
          <w:szCs w:val="20"/>
        </w:rPr>
        <w:t>Descrição do Projeto |</w:t>
      </w:r>
      <w:r w:rsidRPr="004021AB">
        <w:rPr>
          <w:rFonts w:ascii="Roboto" w:hAnsi="Roboto"/>
          <w:b/>
          <w:color w:val="505050"/>
          <w:sz w:val="20"/>
          <w:szCs w:val="20"/>
        </w:rPr>
        <w:t xml:space="preserve"> </w:t>
      </w:r>
      <w:r w:rsidR="005D3BB5" w:rsidRPr="005D3BB5">
        <w:rPr>
          <w:rFonts w:ascii="Roboto" w:hAnsi="Roboto"/>
          <w:bCs/>
          <w:color w:val="505050"/>
          <w:sz w:val="20"/>
          <w:szCs w:val="20"/>
        </w:rPr>
        <w:t>A presente intervenção consiste na remodelação de espaços interiores e na instalação de novos equipamentos fixos. Serão executadas reparações na cozinha e na copa, bem como em diversos espaços interiores.</w:t>
      </w:r>
      <w:r w:rsidR="005D3BB5">
        <w:rPr>
          <w:rFonts w:ascii="Roboto" w:hAnsi="Roboto"/>
          <w:bCs/>
          <w:color w:val="505050"/>
          <w:sz w:val="20"/>
          <w:szCs w:val="20"/>
        </w:rPr>
        <w:t xml:space="preserve"> </w:t>
      </w:r>
      <w:r w:rsidR="005D3BB5" w:rsidRPr="005D3BB5">
        <w:rPr>
          <w:rFonts w:ascii="Roboto" w:hAnsi="Roboto"/>
          <w:bCs/>
          <w:color w:val="505050"/>
          <w:sz w:val="20"/>
          <w:szCs w:val="20"/>
        </w:rPr>
        <w:t>Prevê-se igualmente a intervenção no sistema de combate a incêndios.</w:t>
      </w:r>
      <w:r w:rsidR="005D3BB5">
        <w:rPr>
          <w:rFonts w:ascii="Roboto" w:hAnsi="Roboto"/>
          <w:bCs/>
          <w:color w:val="505050"/>
          <w:sz w:val="20"/>
          <w:szCs w:val="20"/>
        </w:rPr>
        <w:t xml:space="preserve"> </w:t>
      </w:r>
      <w:r w:rsidR="005D3BB5" w:rsidRPr="005D3BB5">
        <w:rPr>
          <w:rFonts w:ascii="Roboto" w:hAnsi="Roboto"/>
          <w:bCs/>
          <w:color w:val="505050"/>
          <w:sz w:val="20"/>
          <w:szCs w:val="20"/>
        </w:rPr>
        <w:t>Será também intervencionado o sistema de aquecimento de águas sanitárias</w:t>
      </w:r>
      <w:r w:rsidR="00DC68CF">
        <w:rPr>
          <w:rFonts w:ascii="Roboto" w:hAnsi="Roboto"/>
          <w:bCs/>
          <w:color w:val="505050"/>
          <w:sz w:val="20"/>
          <w:szCs w:val="20"/>
        </w:rPr>
        <w:t xml:space="preserve">. </w:t>
      </w:r>
      <w:r w:rsidR="005D3BB5" w:rsidRPr="005D3BB5">
        <w:rPr>
          <w:rFonts w:ascii="Roboto" w:hAnsi="Roboto"/>
          <w:bCs/>
          <w:color w:val="505050"/>
          <w:sz w:val="20"/>
          <w:szCs w:val="20"/>
        </w:rPr>
        <w:t>Adicionalmente, prevê-se o fornecimento e instalação de novas brisas solares, destinadas a reduzir o sobreaquecimento dos quartos e espaços comuns, a aquisição de uma máquina de lavar roupa industrial de 24 kg, para aumento da capacidade instalada, e a instalação de um elevador de escada, de forma a facilitar o acesso e a mobilidade dos utentes com limitações motoras.</w:t>
      </w:r>
    </w:p>
    <w:p w14:paraId="476C7609" w14:textId="2E62113B" w:rsidR="00B4417E" w:rsidRDefault="004021AB" w:rsidP="005D3BB5">
      <w:pPr>
        <w:jc w:val="both"/>
        <w:rPr>
          <w:rFonts w:ascii="Roboto" w:hAnsi="Roboto"/>
          <w:bCs/>
          <w:color w:val="505050"/>
          <w:sz w:val="20"/>
          <w:szCs w:val="20"/>
        </w:rPr>
      </w:pPr>
      <w:r>
        <w:rPr>
          <w:rFonts w:ascii="Roboto" w:hAnsi="Roboto"/>
          <w:b/>
          <w:color w:val="505050"/>
          <w:sz w:val="20"/>
          <w:szCs w:val="20"/>
        </w:rPr>
        <w:t>Objetivos do Projeto |</w:t>
      </w:r>
      <w:r w:rsidR="00F9405F">
        <w:rPr>
          <w:rFonts w:ascii="Roboto" w:hAnsi="Roboto"/>
          <w:b/>
          <w:color w:val="505050"/>
          <w:sz w:val="20"/>
          <w:szCs w:val="20"/>
        </w:rPr>
        <w:t xml:space="preserve"> </w:t>
      </w:r>
      <w:r w:rsidR="00E5673F" w:rsidRPr="00E5673F">
        <w:rPr>
          <w:rFonts w:ascii="Roboto" w:hAnsi="Roboto"/>
          <w:bCs/>
          <w:color w:val="505050"/>
          <w:sz w:val="20"/>
          <w:szCs w:val="20"/>
        </w:rPr>
        <w:t>G</w:t>
      </w:r>
      <w:r w:rsidR="00B4417E" w:rsidRPr="00E5673F">
        <w:rPr>
          <w:rFonts w:ascii="Roboto" w:hAnsi="Roboto"/>
          <w:bCs/>
          <w:color w:val="505050"/>
          <w:sz w:val="20"/>
          <w:szCs w:val="20"/>
        </w:rPr>
        <w:t>arantir</w:t>
      </w:r>
      <w:r w:rsidR="00B4417E" w:rsidRPr="00B4417E">
        <w:rPr>
          <w:rFonts w:ascii="Roboto" w:hAnsi="Roboto"/>
          <w:bCs/>
          <w:color w:val="505050"/>
          <w:sz w:val="20"/>
          <w:szCs w:val="20"/>
        </w:rPr>
        <w:t xml:space="preserve"> condições adequadas de segurança e conforto aos seus utentes, </w:t>
      </w:r>
      <w:r w:rsidR="00E5673F">
        <w:rPr>
          <w:rFonts w:ascii="Roboto" w:hAnsi="Roboto"/>
          <w:bCs/>
          <w:color w:val="505050"/>
          <w:sz w:val="20"/>
          <w:szCs w:val="20"/>
        </w:rPr>
        <w:t>e</w:t>
      </w:r>
      <w:r w:rsidR="00B4417E" w:rsidRPr="00B4417E">
        <w:rPr>
          <w:rFonts w:ascii="Roboto" w:hAnsi="Roboto"/>
          <w:bCs/>
          <w:color w:val="505050"/>
          <w:sz w:val="20"/>
          <w:szCs w:val="20"/>
        </w:rPr>
        <w:t xml:space="preserve"> promover a eficiência energética e a sustentabilidade ambiental, em linha com as orientações do Aviso 15/CO3-i01/2025. As intervenções previstas visam responder a problemas identificados nas infraestruturas existentes e melhorar significativamente a qualidade dos serviços prestados.</w:t>
      </w:r>
    </w:p>
    <w:p w14:paraId="5552F7EE" w14:textId="7BF05511" w:rsidR="004021AB" w:rsidRPr="004021AB" w:rsidRDefault="004021AB" w:rsidP="00B4417E">
      <w:pPr>
        <w:jc w:val="both"/>
        <w:rPr>
          <w:rFonts w:ascii="Roboto" w:hAnsi="Roboto"/>
          <w:bCs/>
          <w:color w:val="505050"/>
          <w:sz w:val="20"/>
          <w:szCs w:val="20"/>
        </w:rPr>
      </w:pPr>
      <w:r>
        <w:rPr>
          <w:rFonts w:ascii="Roboto" w:hAnsi="Roboto"/>
          <w:b/>
          <w:color w:val="505050"/>
          <w:sz w:val="20"/>
          <w:szCs w:val="20"/>
        </w:rPr>
        <w:t>Data de início |</w:t>
      </w:r>
      <w:r w:rsidRPr="004021AB">
        <w:rPr>
          <w:rFonts w:ascii="Roboto" w:hAnsi="Roboto"/>
          <w:b/>
          <w:color w:val="505050"/>
          <w:sz w:val="20"/>
          <w:szCs w:val="20"/>
        </w:rPr>
        <w:t xml:space="preserve"> </w:t>
      </w:r>
      <w:r w:rsidR="002238DF">
        <w:rPr>
          <w:rFonts w:ascii="Roboto" w:hAnsi="Roboto"/>
          <w:bCs/>
          <w:color w:val="505050"/>
          <w:sz w:val="20"/>
          <w:szCs w:val="20"/>
        </w:rPr>
        <w:t>10</w:t>
      </w:r>
      <w:r w:rsidR="007C5CEC">
        <w:rPr>
          <w:rFonts w:ascii="Roboto" w:hAnsi="Roboto"/>
          <w:bCs/>
          <w:color w:val="505050"/>
          <w:sz w:val="20"/>
          <w:szCs w:val="20"/>
        </w:rPr>
        <w:t>-0</w:t>
      </w:r>
      <w:r w:rsidR="002238DF">
        <w:rPr>
          <w:rFonts w:ascii="Roboto" w:hAnsi="Roboto"/>
          <w:bCs/>
          <w:color w:val="505050"/>
          <w:sz w:val="20"/>
          <w:szCs w:val="20"/>
        </w:rPr>
        <w:t>7</w:t>
      </w:r>
      <w:r w:rsidR="007C5CEC">
        <w:rPr>
          <w:rFonts w:ascii="Roboto" w:hAnsi="Roboto"/>
          <w:bCs/>
          <w:color w:val="505050"/>
          <w:sz w:val="20"/>
          <w:szCs w:val="20"/>
        </w:rPr>
        <w:t>-2025</w:t>
      </w:r>
    </w:p>
    <w:p w14:paraId="6AFE484A" w14:textId="1A0C3C12" w:rsidR="004021AB" w:rsidRPr="004021AB" w:rsidRDefault="004021AB" w:rsidP="004021AB">
      <w:pPr>
        <w:ind w:left="426" w:hanging="426"/>
        <w:jc w:val="both"/>
        <w:rPr>
          <w:rFonts w:ascii="Roboto" w:hAnsi="Roboto"/>
          <w:bCs/>
          <w:color w:val="505050"/>
          <w:sz w:val="20"/>
          <w:szCs w:val="20"/>
        </w:rPr>
      </w:pPr>
      <w:r>
        <w:rPr>
          <w:rFonts w:ascii="Roboto" w:hAnsi="Roboto"/>
          <w:b/>
          <w:color w:val="505050"/>
          <w:sz w:val="20"/>
          <w:szCs w:val="20"/>
        </w:rPr>
        <w:t>Data de conclusão |</w:t>
      </w:r>
      <w:r w:rsidRPr="004021AB">
        <w:rPr>
          <w:rFonts w:ascii="Roboto" w:hAnsi="Roboto"/>
          <w:b/>
          <w:color w:val="505050"/>
          <w:sz w:val="20"/>
          <w:szCs w:val="20"/>
        </w:rPr>
        <w:t xml:space="preserve"> </w:t>
      </w:r>
      <w:r w:rsidR="00D842A6">
        <w:rPr>
          <w:rFonts w:ascii="Roboto" w:hAnsi="Roboto"/>
          <w:bCs/>
          <w:color w:val="505050"/>
          <w:sz w:val="20"/>
          <w:szCs w:val="20"/>
        </w:rPr>
        <w:t>3</w:t>
      </w:r>
      <w:r w:rsidR="002238DF">
        <w:rPr>
          <w:rFonts w:ascii="Roboto" w:hAnsi="Roboto"/>
          <w:bCs/>
          <w:color w:val="505050"/>
          <w:sz w:val="20"/>
          <w:szCs w:val="20"/>
        </w:rPr>
        <w:t>0</w:t>
      </w:r>
      <w:r w:rsidRPr="004021AB">
        <w:rPr>
          <w:rFonts w:ascii="Roboto" w:hAnsi="Roboto"/>
          <w:bCs/>
          <w:color w:val="505050"/>
          <w:sz w:val="20"/>
          <w:szCs w:val="20"/>
        </w:rPr>
        <w:t>-</w:t>
      </w:r>
      <w:r w:rsidR="002238DF">
        <w:rPr>
          <w:rFonts w:ascii="Roboto" w:hAnsi="Roboto"/>
          <w:bCs/>
          <w:color w:val="505050"/>
          <w:sz w:val="20"/>
          <w:szCs w:val="20"/>
        </w:rPr>
        <w:t>0</w:t>
      </w:r>
      <w:r w:rsidR="001D0CF1">
        <w:rPr>
          <w:rFonts w:ascii="Roboto" w:hAnsi="Roboto"/>
          <w:bCs/>
          <w:color w:val="505050"/>
          <w:sz w:val="20"/>
          <w:szCs w:val="20"/>
        </w:rPr>
        <w:t>6</w:t>
      </w:r>
      <w:r w:rsidRPr="004021AB">
        <w:rPr>
          <w:rFonts w:ascii="Roboto" w:hAnsi="Roboto"/>
          <w:bCs/>
          <w:color w:val="505050"/>
          <w:sz w:val="20"/>
          <w:szCs w:val="20"/>
        </w:rPr>
        <w:t>-202</w:t>
      </w:r>
      <w:r w:rsidR="001D0CF1">
        <w:rPr>
          <w:rFonts w:ascii="Roboto" w:hAnsi="Roboto"/>
          <w:bCs/>
          <w:color w:val="505050"/>
          <w:sz w:val="20"/>
          <w:szCs w:val="20"/>
        </w:rPr>
        <w:t>6</w:t>
      </w:r>
    </w:p>
    <w:p w14:paraId="38282F20" w14:textId="4827FED6" w:rsidR="004021AB" w:rsidRPr="004021AB" w:rsidRDefault="004021AB" w:rsidP="004021AB">
      <w:pPr>
        <w:ind w:left="426" w:hanging="426"/>
        <w:jc w:val="both"/>
        <w:rPr>
          <w:rFonts w:ascii="Roboto" w:hAnsi="Roboto"/>
          <w:bCs/>
          <w:color w:val="505050"/>
          <w:sz w:val="20"/>
          <w:szCs w:val="20"/>
        </w:rPr>
      </w:pPr>
      <w:r>
        <w:rPr>
          <w:rFonts w:ascii="Roboto" w:hAnsi="Roboto"/>
          <w:b/>
          <w:color w:val="505050"/>
          <w:sz w:val="20"/>
          <w:szCs w:val="20"/>
        </w:rPr>
        <w:t xml:space="preserve">Custo total | </w:t>
      </w:r>
      <w:r w:rsidR="00AE271E">
        <w:rPr>
          <w:rFonts w:ascii="Roboto" w:hAnsi="Roboto"/>
          <w:bCs/>
          <w:color w:val="505050"/>
          <w:sz w:val="20"/>
          <w:szCs w:val="20"/>
        </w:rPr>
        <w:t>1</w:t>
      </w:r>
      <w:r w:rsidR="001D0CF1">
        <w:rPr>
          <w:rFonts w:ascii="Roboto" w:hAnsi="Roboto"/>
          <w:bCs/>
          <w:color w:val="505050"/>
          <w:sz w:val="20"/>
          <w:szCs w:val="20"/>
        </w:rPr>
        <w:t>70.500,00</w:t>
      </w:r>
      <w:r w:rsidRPr="004021AB">
        <w:rPr>
          <w:rFonts w:ascii="Roboto" w:hAnsi="Roboto"/>
          <w:bCs/>
          <w:color w:val="505050"/>
          <w:sz w:val="20"/>
          <w:szCs w:val="20"/>
        </w:rPr>
        <w:t xml:space="preserve"> EUR</w:t>
      </w:r>
    </w:p>
    <w:p w14:paraId="78A4BC5B" w14:textId="5819670E" w:rsidR="004021AB" w:rsidRPr="004021AB" w:rsidRDefault="004021AB" w:rsidP="004021AB">
      <w:pPr>
        <w:ind w:left="426" w:hanging="426"/>
        <w:jc w:val="both"/>
        <w:rPr>
          <w:rFonts w:ascii="Roboto" w:hAnsi="Roboto"/>
          <w:b/>
          <w:color w:val="505050"/>
          <w:sz w:val="20"/>
          <w:szCs w:val="20"/>
        </w:rPr>
      </w:pPr>
      <w:r>
        <w:rPr>
          <w:rFonts w:ascii="Roboto" w:hAnsi="Roboto"/>
          <w:b/>
          <w:color w:val="505050"/>
          <w:sz w:val="20"/>
          <w:szCs w:val="20"/>
        </w:rPr>
        <w:t>Apoio financeiro da União Europeia</w:t>
      </w:r>
      <w:r w:rsidRPr="004021AB">
        <w:rPr>
          <w:rFonts w:ascii="Roboto" w:hAnsi="Roboto"/>
          <w:b/>
          <w:color w:val="505050"/>
          <w:sz w:val="20"/>
          <w:szCs w:val="20"/>
        </w:rPr>
        <w:t xml:space="preserve"> | </w:t>
      </w:r>
      <w:r w:rsidR="00493337">
        <w:rPr>
          <w:rFonts w:ascii="Roboto" w:hAnsi="Roboto"/>
          <w:bCs/>
          <w:color w:val="505050"/>
          <w:sz w:val="20"/>
          <w:szCs w:val="20"/>
        </w:rPr>
        <w:t>1</w:t>
      </w:r>
      <w:r w:rsidR="001D0CF1">
        <w:rPr>
          <w:rFonts w:ascii="Roboto" w:hAnsi="Roboto"/>
          <w:bCs/>
          <w:color w:val="505050"/>
          <w:sz w:val="20"/>
          <w:szCs w:val="20"/>
        </w:rPr>
        <w:t>70.500,00</w:t>
      </w:r>
      <w:r w:rsidRPr="004021AB">
        <w:rPr>
          <w:rFonts w:ascii="Roboto" w:hAnsi="Roboto"/>
          <w:bCs/>
          <w:color w:val="505050"/>
          <w:sz w:val="20"/>
          <w:szCs w:val="20"/>
        </w:rPr>
        <w:t xml:space="preserve"> EUR</w:t>
      </w:r>
    </w:p>
    <w:p w14:paraId="62DAF82D" w14:textId="2EDBADFC" w:rsidR="004021AB" w:rsidRPr="004021AB" w:rsidRDefault="004021AB" w:rsidP="004021AB">
      <w:pPr>
        <w:ind w:left="426" w:hanging="426"/>
        <w:jc w:val="both"/>
        <w:rPr>
          <w:rFonts w:ascii="Roboto" w:hAnsi="Roboto"/>
          <w:b/>
          <w:color w:val="505050"/>
          <w:sz w:val="20"/>
          <w:szCs w:val="20"/>
        </w:rPr>
      </w:pPr>
      <w:r w:rsidRPr="004021AB">
        <w:rPr>
          <w:rFonts w:ascii="Roboto" w:hAnsi="Roboto"/>
          <w:b/>
          <w:noProof/>
          <w:color w:val="505050"/>
          <w:sz w:val="20"/>
          <w:szCs w:val="20"/>
        </w:rPr>
        <w:drawing>
          <wp:inline distT="0" distB="0" distL="0" distR="0" wp14:anchorId="778CCEED" wp14:editId="64AF363D">
            <wp:extent cx="5400040" cy="775335"/>
            <wp:effectExtent l="0" t="0" r="0" b="0"/>
            <wp:docPr id="1131479979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BFC7" w14:textId="77777777" w:rsidR="004021AB" w:rsidRDefault="004021AB" w:rsidP="004021AB">
      <w:pPr>
        <w:rPr>
          <w:rFonts w:ascii="Roboto" w:hAnsi="Roboto"/>
          <w:color w:val="505050"/>
          <w:sz w:val="20"/>
          <w:szCs w:val="20"/>
        </w:rPr>
      </w:pPr>
      <w:hyperlink r:id="rId5" w:history="1">
        <w:r>
          <w:rPr>
            <w:rStyle w:val="Hiperligao"/>
            <w:rFonts w:ascii="Roboto" w:hAnsi="Roboto"/>
            <w:sz w:val="20"/>
            <w:szCs w:val="20"/>
          </w:rPr>
          <w:t>https://recuperarportugal.gov.pt/</w:t>
        </w:r>
      </w:hyperlink>
    </w:p>
    <w:p w14:paraId="410D15A7" w14:textId="77777777" w:rsidR="006D3A16" w:rsidRDefault="006D3A16"/>
    <w:sectPr w:rsidR="006D3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B"/>
    <w:rsid w:val="00045FC8"/>
    <w:rsid w:val="00091455"/>
    <w:rsid w:val="000B5E47"/>
    <w:rsid w:val="00166F7D"/>
    <w:rsid w:val="001A7C42"/>
    <w:rsid w:val="001C2D1C"/>
    <w:rsid w:val="001D0CF1"/>
    <w:rsid w:val="001E4B2E"/>
    <w:rsid w:val="001F5B24"/>
    <w:rsid w:val="002238DF"/>
    <w:rsid w:val="002258BC"/>
    <w:rsid w:val="00227C5E"/>
    <w:rsid w:val="002F4BE3"/>
    <w:rsid w:val="002F5CBD"/>
    <w:rsid w:val="00375B70"/>
    <w:rsid w:val="003F2272"/>
    <w:rsid w:val="004021AB"/>
    <w:rsid w:val="00402C72"/>
    <w:rsid w:val="004310FD"/>
    <w:rsid w:val="00482FA7"/>
    <w:rsid w:val="00493337"/>
    <w:rsid w:val="005D3BB5"/>
    <w:rsid w:val="005E5567"/>
    <w:rsid w:val="006559EA"/>
    <w:rsid w:val="00657A80"/>
    <w:rsid w:val="0068284F"/>
    <w:rsid w:val="006D3A16"/>
    <w:rsid w:val="00700689"/>
    <w:rsid w:val="0079174E"/>
    <w:rsid w:val="007B3657"/>
    <w:rsid w:val="007C5CEC"/>
    <w:rsid w:val="007F36DC"/>
    <w:rsid w:val="008F1F6C"/>
    <w:rsid w:val="008F315C"/>
    <w:rsid w:val="00950AD8"/>
    <w:rsid w:val="00A5707B"/>
    <w:rsid w:val="00A6033E"/>
    <w:rsid w:val="00A90B13"/>
    <w:rsid w:val="00A94DD8"/>
    <w:rsid w:val="00AD4403"/>
    <w:rsid w:val="00AE271E"/>
    <w:rsid w:val="00B21580"/>
    <w:rsid w:val="00B4417E"/>
    <w:rsid w:val="00B76D26"/>
    <w:rsid w:val="00BA31B6"/>
    <w:rsid w:val="00BB418E"/>
    <w:rsid w:val="00BF5CC7"/>
    <w:rsid w:val="00C15418"/>
    <w:rsid w:val="00C41774"/>
    <w:rsid w:val="00D842A6"/>
    <w:rsid w:val="00DC68CF"/>
    <w:rsid w:val="00DE4CB2"/>
    <w:rsid w:val="00E1791A"/>
    <w:rsid w:val="00E5673F"/>
    <w:rsid w:val="00E97184"/>
    <w:rsid w:val="00EB6331"/>
    <w:rsid w:val="00F22287"/>
    <w:rsid w:val="00F9405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1B69"/>
  <w15:chartTrackingRefBased/>
  <w15:docId w15:val="{97B3BB3B-EE89-428C-A2A6-7287B01D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B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021A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cuperarportugal.gov.p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Reis | STREAM</dc:creator>
  <cp:keywords/>
  <dc:description/>
  <cp:lastModifiedBy>Marta Reis | STREAM</cp:lastModifiedBy>
  <cp:revision>52</cp:revision>
  <dcterms:created xsi:type="dcterms:W3CDTF">2023-04-06T08:36:00Z</dcterms:created>
  <dcterms:modified xsi:type="dcterms:W3CDTF">2025-10-16T10:46:00Z</dcterms:modified>
</cp:coreProperties>
</file>